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3A2" w:rsidRPr="000813BC" w:rsidRDefault="000813BC" w:rsidP="00027D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13BC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73A2" w:rsidRPr="000813BC">
        <w:rPr>
          <w:rFonts w:ascii="Times New Roman" w:hAnsi="Times New Roman" w:cs="Times New Roman"/>
          <w:sz w:val="28"/>
          <w:szCs w:val="28"/>
        </w:rPr>
        <w:t xml:space="preserve"> И.А.</w:t>
      </w:r>
      <w:proofErr w:type="gramEnd"/>
      <w:r w:rsidR="005873A2" w:rsidRPr="000813BC">
        <w:rPr>
          <w:rFonts w:ascii="Times New Roman" w:hAnsi="Times New Roman" w:cs="Times New Roman"/>
          <w:sz w:val="28"/>
          <w:szCs w:val="28"/>
        </w:rPr>
        <w:t xml:space="preserve"> Крылов "Ворона и Лисица"</w:t>
      </w:r>
    </w:p>
    <w:p w:rsidR="00660A2D" w:rsidRPr="000813BC" w:rsidRDefault="00660A2D" w:rsidP="00027D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3BC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0813BC">
        <w:rPr>
          <w:rFonts w:ascii="Times New Roman" w:hAnsi="Times New Roman" w:cs="Times New Roman"/>
          <w:sz w:val="28"/>
          <w:szCs w:val="28"/>
        </w:rPr>
        <w:t xml:space="preserve">: </w:t>
      </w:r>
      <w:r w:rsidR="000813BC" w:rsidRPr="000813BC">
        <w:rPr>
          <w:rFonts w:ascii="Times New Roman" w:hAnsi="Times New Roman" w:cs="Times New Roman"/>
          <w:sz w:val="28"/>
          <w:szCs w:val="28"/>
        </w:rPr>
        <w:t>изучение нового материала</w:t>
      </w:r>
    </w:p>
    <w:p w:rsidR="00660A2D" w:rsidRPr="000813BC" w:rsidRDefault="00660A2D" w:rsidP="00027D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3BC">
        <w:rPr>
          <w:rFonts w:ascii="Times New Roman" w:hAnsi="Times New Roman" w:cs="Times New Roman"/>
          <w:b/>
          <w:sz w:val="28"/>
          <w:szCs w:val="28"/>
        </w:rPr>
        <w:t>Цел</w:t>
      </w:r>
      <w:r w:rsidR="006546A2" w:rsidRPr="000813BC">
        <w:rPr>
          <w:rFonts w:ascii="Times New Roman" w:hAnsi="Times New Roman" w:cs="Times New Roman"/>
          <w:b/>
          <w:sz w:val="28"/>
          <w:szCs w:val="28"/>
        </w:rPr>
        <w:t>ь</w:t>
      </w:r>
      <w:r w:rsidRPr="000813BC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Pr="000813BC">
        <w:rPr>
          <w:rFonts w:ascii="Times New Roman" w:hAnsi="Times New Roman" w:cs="Times New Roman"/>
          <w:sz w:val="28"/>
          <w:szCs w:val="28"/>
        </w:rPr>
        <w:t xml:space="preserve">: </w:t>
      </w:r>
      <w:r w:rsidR="006546A2" w:rsidRPr="000813BC">
        <w:rPr>
          <w:rFonts w:ascii="Times New Roman" w:hAnsi="Times New Roman" w:cs="Times New Roman"/>
          <w:sz w:val="28"/>
          <w:szCs w:val="28"/>
        </w:rPr>
        <w:t>познакомить учащихся с новой басней И.А.Крылова «Ворона и Лисица»</w:t>
      </w:r>
    </w:p>
    <w:p w:rsidR="000813BC" w:rsidRPr="000813BC" w:rsidRDefault="006546A2" w:rsidP="00027DBD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3BC">
        <w:rPr>
          <w:rFonts w:ascii="Times New Roman" w:hAnsi="Times New Roman" w:cs="Times New Roman"/>
          <w:b/>
          <w:sz w:val="28"/>
          <w:szCs w:val="28"/>
        </w:rPr>
        <w:t>Зада</w:t>
      </w:r>
      <w:r w:rsidR="000813BC" w:rsidRPr="000813BC">
        <w:rPr>
          <w:rFonts w:ascii="Times New Roman" w:hAnsi="Times New Roman" w:cs="Times New Roman"/>
          <w:b/>
          <w:sz w:val="28"/>
          <w:szCs w:val="28"/>
        </w:rPr>
        <w:t xml:space="preserve">чи: </w:t>
      </w:r>
    </w:p>
    <w:p w:rsidR="000813BC" w:rsidRPr="000813BC" w:rsidRDefault="000813BC" w:rsidP="00027D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0813BC">
        <w:rPr>
          <w:rFonts w:ascii="Times New Roman" w:hAnsi="Times New Roman" w:cs="Times New Roman"/>
          <w:sz w:val="28"/>
          <w:szCs w:val="28"/>
        </w:rPr>
        <w:t xml:space="preserve">закрепить </w:t>
      </w:r>
      <w:proofErr w:type="gramStart"/>
      <w:r w:rsidRPr="000813BC">
        <w:rPr>
          <w:rFonts w:ascii="Times New Roman" w:hAnsi="Times New Roman" w:cs="Times New Roman"/>
          <w:sz w:val="28"/>
          <w:szCs w:val="28"/>
        </w:rPr>
        <w:t>знания</w:t>
      </w:r>
      <w:proofErr w:type="gramEnd"/>
      <w:r w:rsidRPr="000813BC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2D5302">
        <w:rPr>
          <w:rFonts w:ascii="Times New Roman" w:hAnsi="Times New Roman" w:cs="Times New Roman"/>
          <w:sz w:val="28"/>
          <w:szCs w:val="28"/>
        </w:rPr>
        <w:t>о</w:t>
      </w:r>
      <w:r w:rsidRPr="000813B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27DBD" w:rsidRPr="000813BC">
        <w:rPr>
          <w:rFonts w:ascii="Times New Roman" w:hAnsi="Times New Roman" w:cs="Times New Roman"/>
          <w:sz w:val="28"/>
          <w:szCs w:val="28"/>
        </w:rPr>
        <w:t>поняти</w:t>
      </w:r>
      <w:r w:rsidR="00027DBD">
        <w:rPr>
          <w:rFonts w:ascii="Times New Roman" w:hAnsi="Times New Roman" w:cs="Times New Roman"/>
          <w:sz w:val="28"/>
          <w:szCs w:val="28"/>
        </w:rPr>
        <w:t>е</w:t>
      </w:r>
      <w:r w:rsidR="00027DBD" w:rsidRPr="000813BC">
        <w:rPr>
          <w:rFonts w:ascii="Times New Roman" w:hAnsi="Times New Roman" w:cs="Times New Roman"/>
          <w:sz w:val="28"/>
          <w:szCs w:val="28"/>
        </w:rPr>
        <w:t xml:space="preserve"> «</w:t>
      </w:r>
      <w:r w:rsidRPr="000813BC">
        <w:rPr>
          <w:rFonts w:ascii="Times New Roman" w:hAnsi="Times New Roman" w:cs="Times New Roman"/>
          <w:sz w:val="28"/>
          <w:szCs w:val="28"/>
        </w:rPr>
        <w:t>басня» и ее основных характеристиках;</w:t>
      </w:r>
    </w:p>
    <w:p w:rsidR="000813BC" w:rsidRPr="000813BC" w:rsidRDefault="000813BC" w:rsidP="00027D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13BC">
        <w:rPr>
          <w:rFonts w:ascii="Times New Roman" w:hAnsi="Times New Roman" w:cs="Times New Roman"/>
          <w:sz w:val="28"/>
          <w:szCs w:val="28"/>
        </w:rPr>
        <w:t>находить мораль в произведении;</w:t>
      </w:r>
    </w:p>
    <w:p w:rsidR="000813BC" w:rsidRPr="000813BC" w:rsidRDefault="000813BC" w:rsidP="00027D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13BC">
        <w:rPr>
          <w:rFonts w:ascii="Times New Roman" w:hAnsi="Times New Roman" w:cs="Times New Roman"/>
          <w:sz w:val="28"/>
          <w:szCs w:val="28"/>
        </w:rPr>
        <w:t>развивать навыки беглого, выразительного чтения;</w:t>
      </w:r>
    </w:p>
    <w:p w:rsidR="000813BC" w:rsidRPr="000813BC" w:rsidRDefault="000813BC" w:rsidP="00027D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13BC">
        <w:rPr>
          <w:rFonts w:ascii="Times New Roman" w:hAnsi="Times New Roman" w:cs="Times New Roman"/>
          <w:sz w:val="28"/>
          <w:szCs w:val="28"/>
        </w:rPr>
        <w:t>формировать умение определять басню, как жанр литературы по характерным признакам;</w:t>
      </w:r>
    </w:p>
    <w:p w:rsidR="000813BC" w:rsidRPr="000813BC" w:rsidRDefault="000813BC" w:rsidP="00027D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13BC">
        <w:rPr>
          <w:rFonts w:ascii="Times New Roman" w:hAnsi="Times New Roman" w:cs="Times New Roman"/>
          <w:sz w:val="28"/>
          <w:szCs w:val="28"/>
        </w:rPr>
        <w:t>воспитывать любовь к чтению;</w:t>
      </w:r>
    </w:p>
    <w:p w:rsidR="000813BC" w:rsidRPr="000813BC" w:rsidRDefault="000813BC" w:rsidP="00027D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13BC">
        <w:rPr>
          <w:rFonts w:ascii="Times New Roman" w:hAnsi="Times New Roman" w:cs="Times New Roman"/>
          <w:sz w:val="28"/>
          <w:szCs w:val="28"/>
        </w:rPr>
        <w:t xml:space="preserve">воспитывать чувство коллективизма, самооценки, взаимовыручки. </w:t>
      </w:r>
    </w:p>
    <w:p w:rsidR="000813BC" w:rsidRDefault="000813BC" w:rsidP="00027D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13BC">
        <w:rPr>
          <w:rFonts w:ascii="Times New Roman" w:hAnsi="Times New Roman" w:cs="Times New Roman"/>
          <w:sz w:val="28"/>
          <w:szCs w:val="28"/>
        </w:rPr>
        <w:t xml:space="preserve">Данный урок находится в разделе "Великие русские писатели". По творчеству И.А. Крылова это 3 урок. Эта тема очень легко воспринимается учениками, так как восприятие и осмысление материала основано на субъективном опыте учащихся. В своей деятельности я стараюсь применять различные формы организации учебной деятельности школьников, в том числе и групповые. </w:t>
      </w:r>
    </w:p>
    <w:p w:rsidR="000813BC" w:rsidRDefault="000813BC" w:rsidP="00027D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13BC">
        <w:rPr>
          <w:rFonts w:ascii="Times New Roman" w:hAnsi="Times New Roman" w:cs="Times New Roman"/>
          <w:sz w:val="28"/>
          <w:szCs w:val="28"/>
        </w:rPr>
        <w:t>Решение образовательных задач урока соответствуют требования программы по литературному чтению для 3 класса начальной школы.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A2D" w:rsidRPr="000813BC" w:rsidRDefault="00660A2D" w:rsidP="00027DBD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13BC">
        <w:rPr>
          <w:rFonts w:ascii="Times New Roman" w:hAnsi="Times New Roman" w:cs="Times New Roman"/>
          <w:color w:val="000000"/>
          <w:sz w:val="28"/>
          <w:szCs w:val="28"/>
        </w:rPr>
        <w:t xml:space="preserve">              Поставленные задачи определили подбор материала для урока: </w:t>
      </w:r>
      <w:r w:rsidR="00CF6AC4" w:rsidRPr="000813BC">
        <w:rPr>
          <w:rFonts w:ascii="Times New Roman" w:hAnsi="Times New Roman" w:cs="Times New Roman"/>
          <w:color w:val="000000"/>
          <w:sz w:val="28"/>
          <w:szCs w:val="28"/>
        </w:rPr>
        <w:t>презентация</w:t>
      </w:r>
      <w:r w:rsidR="000813BC">
        <w:rPr>
          <w:rFonts w:ascii="Times New Roman" w:hAnsi="Times New Roman" w:cs="Times New Roman"/>
          <w:color w:val="000000"/>
          <w:sz w:val="28"/>
          <w:szCs w:val="28"/>
        </w:rPr>
        <w:t xml:space="preserve"> И.А. Крылов "Ворона и Лисица"</w:t>
      </w:r>
      <w:r w:rsidRPr="000813BC">
        <w:rPr>
          <w:rFonts w:ascii="Times New Roman" w:hAnsi="Times New Roman" w:cs="Times New Roman"/>
          <w:color w:val="000000"/>
          <w:sz w:val="28"/>
          <w:szCs w:val="28"/>
        </w:rPr>
        <w:t xml:space="preserve">, иллюстрации к басням, книжная выставка, аудиозапись басни Крылова </w:t>
      </w:r>
      <w:r w:rsidR="00E57289" w:rsidRPr="000813BC">
        <w:rPr>
          <w:rFonts w:ascii="Times New Roman" w:hAnsi="Times New Roman" w:cs="Times New Roman"/>
          <w:color w:val="000000"/>
          <w:sz w:val="28"/>
          <w:szCs w:val="28"/>
        </w:rPr>
        <w:t>"Ворона и Лисица"</w:t>
      </w:r>
      <w:r w:rsidRPr="000813BC">
        <w:rPr>
          <w:rFonts w:ascii="Times New Roman" w:hAnsi="Times New Roman" w:cs="Times New Roman"/>
          <w:color w:val="000000"/>
          <w:sz w:val="28"/>
          <w:szCs w:val="28"/>
        </w:rPr>
        <w:t xml:space="preserve"> в исполнении Д</w:t>
      </w:r>
      <w:r w:rsidR="002D530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813BC">
        <w:rPr>
          <w:rFonts w:ascii="Times New Roman" w:hAnsi="Times New Roman" w:cs="Times New Roman"/>
          <w:color w:val="000000"/>
          <w:sz w:val="28"/>
          <w:szCs w:val="28"/>
        </w:rPr>
        <w:t xml:space="preserve"> Виноградова, </w:t>
      </w:r>
      <w:r w:rsidR="00E57289" w:rsidRPr="000813BC">
        <w:rPr>
          <w:rFonts w:ascii="Times New Roman" w:hAnsi="Times New Roman" w:cs="Times New Roman"/>
          <w:color w:val="000000"/>
          <w:sz w:val="28"/>
          <w:szCs w:val="28"/>
        </w:rPr>
        <w:t xml:space="preserve">и басни Эзопа "Ворон и </w:t>
      </w:r>
      <w:r w:rsidR="005873A2" w:rsidRPr="000813BC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E57289" w:rsidRPr="000813BC">
        <w:rPr>
          <w:rFonts w:ascii="Times New Roman" w:hAnsi="Times New Roman" w:cs="Times New Roman"/>
          <w:color w:val="000000"/>
          <w:sz w:val="28"/>
          <w:szCs w:val="28"/>
        </w:rPr>
        <w:t>исица"</w:t>
      </w:r>
    </w:p>
    <w:p w:rsidR="00660A2D" w:rsidRPr="000813BC" w:rsidRDefault="00660A2D" w:rsidP="00027DBD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13BC">
        <w:rPr>
          <w:rFonts w:ascii="Times New Roman" w:hAnsi="Times New Roman" w:cs="Times New Roman"/>
          <w:color w:val="000000"/>
          <w:sz w:val="28"/>
          <w:szCs w:val="28"/>
        </w:rPr>
        <w:t xml:space="preserve">             Структура урока полностью соответствует логике проведения заявленного типа урока, так как моей организованной задачей являлось создание условий для восприятия, осмысления и первичного закрепления нового материала. На мой взгляд, такие условия были созданы </w:t>
      </w:r>
      <w:r w:rsidR="00CF6AC4" w:rsidRPr="000813B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813BC">
        <w:rPr>
          <w:rFonts w:ascii="Times New Roman" w:hAnsi="Times New Roman" w:cs="Times New Roman"/>
          <w:color w:val="000000"/>
          <w:sz w:val="28"/>
          <w:szCs w:val="28"/>
        </w:rPr>
        <w:t>а проведенном уроке.</w:t>
      </w:r>
    </w:p>
    <w:p w:rsidR="00660A2D" w:rsidRPr="000813BC" w:rsidRDefault="00660A2D" w:rsidP="00027DBD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13B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Урок начался с психологического настроя</w:t>
      </w:r>
      <w:r w:rsidR="00E57289" w:rsidRPr="000813B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813BC">
        <w:rPr>
          <w:rFonts w:ascii="Times New Roman" w:hAnsi="Times New Roman" w:cs="Times New Roman"/>
          <w:color w:val="000000"/>
          <w:sz w:val="28"/>
          <w:szCs w:val="28"/>
        </w:rPr>
        <w:t>Для эмоционального восприятия материала, я использовала яркие иллюстрации по басням Крылова. Прослушивание басни в исполнении артиста.</w:t>
      </w:r>
      <w:r w:rsidR="00CF6AC4" w:rsidRPr="000813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7289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Изучение нового </w:t>
      </w:r>
      <w:proofErr w:type="gramStart"/>
      <w:r w:rsidR="00E57289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материала  начала</w:t>
      </w:r>
      <w:proofErr w:type="gramEnd"/>
      <w:r w:rsidR="00E57289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 словарной работы. Дети самостоятельно узнали значение новых слов.</w:t>
      </w:r>
      <w:r w:rsidR="00CF6AC4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7289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уроке чтения </w:t>
      </w:r>
      <w:r w:rsidR="00CF6AC4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были следующие виды работ:</w:t>
      </w:r>
      <w:r w:rsidR="00E57289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F6AC4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выразительное чтение, выборочное чтение эпизода из текста</w:t>
      </w:r>
      <w:r w:rsidR="005873A2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чтение по ролям.</w:t>
      </w:r>
      <w:r w:rsidR="00E57289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F6AC4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E57289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спользовала разные формы общения, такие как диалог – «учитель-ученик», «учитель - ученики», самостоятельная работа учащихся с текстом.</w:t>
      </w:r>
      <w:r w:rsidR="005873A2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этапе первичного осмысления и закрепления дети работали в группах.</w:t>
      </w:r>
      <w:r w:rsidR="00E57289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873A2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Одной из групп было задание инсценировать басню, с чем они хорошо справились.</w:t>
      </w:r>
      <w:r w:rsidR="00E57289" w:rsidRPr="000813B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13B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Результаты урока говорят о том, что на </w:t>
      </w:r>
      <w:proofErr w:type="gramStart"/>
      <w:r w:rsidRPr="000813BC">
        <w:rPr>
          <w:rFonts w:ascii="Times New Roman" w:hAnsi="Times New Roman" w:cs="Times New Roman"/>
          <w:color w:val="000000"/>
          <w:sz w:val="28"/>
          <w:szCs w:val="28"/>
        </w:rPr>
        <w:t>уроке  повторили</w:t>
      </w:r>
      <w:proofErr w:type="gramEnd"/>
      <w:r w:rsidRPr="000813BC">
        <w:rPr>
          <w:rFonts w:ascii="Times New Roman" w:hAnsi="Times New Roman" w:cs="Times New Roman"/>
          <w:color w:val="000000"/>
          <w:sz w:val="28"/>
          <w:szCs w:val="28"/>
        </w:rPr>
        <w:t xml:space="preserve"> ранее полученные знания, «открыли новое», нашли в новой басне мораль, сравнили басни И.А.Крылова и Эзопа, нашли отличия и сходства, выяснили, какое отрицательное качество высмеивается в басне, сделали для себя выводы. </w:t>
      </w:r>
    </w:p>
    <w:p w:rsidR="005873A2" w:rsidRPr="000813BC" w:rsidRDefault="000813BC" w:rsidP="00027DBD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D5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Подводя итог могу </w:t>
      </w:r>
      <w:proofErr w:type="gramStart"/>
      <w:r w:rsidR="002D53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сказать, </w:t>
      </w:r>
      <w:r w:rsidR="005873A2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</w:t>
      </w:r>
      <w:proofErr w:type="gramEnd"/>
      <w:r w:rsidR="005873A2" w:rsidRPr="0008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урок оказался весьма эффективным, с точки зрения выполнения цели и задач урока. Прошел динамично, насыщенно, думаю, что мне удалось вызвать у детей эмоциональную увлеченность и интерес к самостоятельному чтению других басен И.А. Крылова. </w:t>
      </w:r>
    </w:p>
    <w:p w:rsidR="00660A2D" w:rsidRPr="000813BC" w:rsidRDefault="00660A2D" w:rsidP="00027DBD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73A2" w:rsidRPr="000813BC" w:rsidRDefault="005873A2" w:rsidP="00027DBD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13BC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</w:p>
    <w:p w:rsidR="00660A2D" w:rsidRDefault="00660A2D" w:rsidP="00027D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A2D" w:rsidRDefault="00660A2D" w:rsidP="00027DBD">
      <w:pPr>
        <w:pStyle w:val="a5"/>
        <w:spacing w:line="360" w:lineRule="auto"/>
        <w:jc w:val="both"/>
        <w:rPr>
          <w:color w:val="000000"/>
          <w:sz w:val="28"/>
          <w:szCs w:val="28"/>
        </w:rPr>
      </w:pPr>
    </w:p>
    <w:p w:rsidR="00660A2D" w:rsidRPr="00C67477" w:rsidRDefault="00660A2D" w:rsidP="00027DBD">
      <w:pPr>
        <w:spacing w:line="360" w:lineRule="auto"/>
        <w:jc w:val="both"/>
        <w:rPr>
          <w:sz w:val="28"/>
          <w:szCs w:val="28"/>
        </w:rPr>
      </w:pPr>
    </w:p>
    <w:p w:rsidR="00660A2D" w:rsidRPr="003F3183" w:rsidRDefault="00660A2D" w:rsidP="00027DBD">
      <w:pPr>
        <w:spacing w:line="360" w:lineRule="auto"/>
        <w:jc w:val="both"/>
        <w:rPr>
          <w:sz w:val="28"/>
          <w:szCs w:val="28"/>
          <w:u w:val="single"/>
        </w:rPr>
      </w:pPr>
    </w:p>
    <w:p w:rsidR="00660A2D" w:rsidRPr="00E3035D" w:rsidRDefault="00660A2D" w:rsidP="00027DB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60A2D" w:rsidRPr="00E3035D" w:rsidSect="00027D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035D"/>
    <w:rsid w:val="00027DBD"/>
    <w:rsid w:val="00041CC2"/>
    <w:rsid w:val="000813BC"/>
    <w:rsid w:val="001E03C5"/>
    <w:rsid w:val="002D5302"/>
    <w:rsid w:val="005873A2"/>
    <w:rsid w:val="006546A2"/>
    <w:rsid w:val="00660A2D"/>
    <w:rsid w:val="008D2B3D"/>
    <w:rsid w:val="00CF6AC4"/>
    <w:rsid w:val="00D41341"/>
    <w:rsid w:val="00E3035D"/>
    <w:rsid w:val="00E5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1BE970-99D3-44CE-8FE3-D41D86468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035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E3035D"/>
  </w:style>
  <w:style w:type="character" w:customStyle="1" w:styleId="apple-converted-space">
    <w:name w:val="apple-converted-space"/>
    <w:basedOn w:val="a0"/>
    <w:rsid w:val="00660A2D"/>
  </w:style>
  <w:style w:type="paragraph" w:styleId="a5">
    <w:name w:val="List Paragraph"/>
    <w:basedOn w:val="a"/>
    <w:uiPriority w:val="34"/>
    <w:qFormat/>
    <w:rsid w:val="00660A2D"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654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Наталья</cp:lastModifiedBy>
  <cp:revision>6</cp:revision>
  <dcterms:created xsi:type="dcterms:W3CDTF">2016-12-08T11:35:00Z</dcterms:created>
  <dcterms:modified xsi:type="dcterms:W3CDTF">2022-05-05T08:34:00Z</dcterms:modified>
</cp:coreProperties>
</file>